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9BF9" w14:textId="61620FDC" w:rsidR="001E5810" w:rsidRPr="00FB6749" w:rsidRDefault="001E5810">
      <w:pPr>
        <w:rPr>
          <w:rFonts w:ascii="Arial" w:hAnsi="Arial" w:cs="Arial"/>
          <w:sz w:val="24"/>
          <w:szCs w:val="24"/>
        </w:rPr>
      </w:pPr>
    </w:p>
    <w:p w14:paraId="0A075F4A" w14:textId="74A4FAF9" w:rsidR="00FB6749" w:rsidRPr="00A560C2" w:rsidRDefault="00FB6749" w:rsidP="00FB6749">
      <w:pPr>
        <w:shd w:val="clear" w:color="auto" w:fill="244061" w:themeFill="accent1" w:themeFillShade="8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>DADOS DO</w:t>
      </w:r>
      <w:r w:rsidR="00E54FE4">
        <w:rPr>
          <w:rFonts w:ascii="Arial" w:hAnsi="Arial" w:cs="Arial"/>
          <w:b/>
          <w:bCs/>
          <w:sz w:val="24"/>
          <w:szCs w:val="24"/>
        </w:rPr>
        <w:t>(A)</w:t>
      </w:r>
      <w:r w:rsidRPr="00A560C2">
        <w:rPr>
          <w:rFonts w:ascii="Arial" w:hAnsi="Arial" w:cs="Arial"/>
          <w:b/>
          <w:bCs/>
          <w:sz w:val="24"/>
          <w:szCs w:val="24"/>
        </w:rPr>
        <w:t xml:space="preserve"> DOUTORANDO(A)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6749" w14:paraId="1A8B7BC2" w14:textId="77777777" w:rsidTr="00FB6749">
        <w:tc>
          <w:tcPr>
            <w:tcW w:w="8494" w:type="dxa"/>
            <w:gridSpan w:val="2"/>
            <w:vAlign w:val="center"/>
          </w:tcPr>
          <w:p w14:paraId="0118413D" w14:textId="5191DBFC" w:rsidR="00FB6749" w:rsidRPr="00FB6749" w:rsidRDefault="00FB6749" w:rsidP="00FB6749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 w:rsidR="00563949">
              <w:rPr>
                <w:rFonts w:ascii="Arial" w:hAnsi="Arial" w:cs="Arial"/>
              </w:rPr>
              <w:t xml:space="preserve"> </w:t>
            </w:r>
          </w:p>
        </w:tc>
      </w:tr>
      <w:tr w:rsidR="00FB6749" w14:paraId="432DCEF8" w14:textId="77777777" w:rsidTr="00FB6749">
        <w:tc>
          <w:tcPr>
            <w:tcW w:w="8494" w:type="dxa"/>
            <w:gridSpan w:val="2"/>
            <w:vAlign w:val="center"/>
          </w:tcPr>
          <w:p w14:paraId="2B11DC1F" w14:textId="05C4D462" w:rsidR="00FB6749" w:rsidRDefault="00FB6749" w:rsidP="00FB6749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ORIENTADOR</w:t>
            </w:r>
            <w:r w:rsidR="00CA1FED">
              <w:rPr>
                <w:rFonts w:ascii="Arial" w:hAnsi="Arial" w:cs="Arial"/>
                <w:b/>
                <w:bCs/>
              </w:rPr>
              <w:t>ES</w:t>
            </w:r>
            <w:r w:rsidRPr="00746F90">
              <w:rPr>
                <w:rFonts w:ascii="Arial" w:hAnsi="Arial" w:cs="Arial"/>
                <w:b/>
                <w:bCs/>
              </w:rPr>
              <w:t>(A</w:t>
            </w:r>
            <w:r w:rsidR="00CA1FED">
              <w:rPr>
                <w:rFonts w:ascii="Arial" w:hAnsi="Arial" w:cs="Arial"/>
                <w:b/>
                <w:bCs/>
              </w:rPr>
              <w:t>S</w:t>
            </w:r>
            <w:r w:rsidRPr="00746F90">
              <w:rPr>
                <w:rFonts w:ascii="Arial" w:hAnsi="Arial" w:cs="Arial"/>
                <w:b/>
                <w:bCs/>
              </w:rPr>
              <w:t>)</w:t>
            </w:r>
            <w:r w:rsidRPr="00FB6749">
              <w:rPr>
                <w:rFonts w:ascii="Arial" w:hAnsi="Arial" w:cs="Arial"/>
              </w:rPr>
              <w:t>:</w:t>
            </w:r>
          </w:p>
          <w:p w14:paraId="1B58084A" w14:textId="77777777" w:rsidR="00CA1FED" w:rsidRDefault="00CA1FED" w:rsidP="00FB674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74177699" w14:textId="6BA9C399" w:rsidR="00CA1FED" w:rsidRPr="00FB6749" w:rsidRDefault="00CA1FED" w:rsidP="00FB674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="00FB6749" w14:paraId="2AE5F6FB" w14:textId="77777777" w:rsidTr="00FB6749">
        <w:tc>
          <w:tcPr>
            <w:tcW w:w="8494" w:type="dxa"/>
            <w:gridSpan w:val="2"/>
            <w:vAlign w:val="center"/>
          </w:tcPr>
          <w:p w14:paraId="1DC3A247" w14:textId="11A94BE7" w:rsidR="00FB6749" w:rsidRPr="00FB6749" w:rsidRDefault="00FB6749" w:rsidP="00FB6749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 xml:space="preserve">TÍTULO DA </w:t>
            </w:r>
            <w:r w:rsidR="00662908">
              <w:rPr>
                <w:rFonts w:ascii="Arial" w:hAnsi="Arial" w:cs="Arial"/>
                <w:b/>
                <w:bCs/>
              </w:rPr>
              <w:t>TESE</w:t>
            </w:r>
            <w:r w:rsidRPr="00FB6749">
              <w:rPr>
                <w:rFonts w:ascii="Arial" w:hAnsi="Arial" w:cs="Arial"/>
              </w:rPr>
              <w:t>:</w:t>
            </w:r>
          </w:p>
          <w:p w14:paraId="23918E0A" w14:textId="77777777" w:rsidR="00FB6749" w:rsidRDefault="00FB6749" w:rsidP="00FB6749">
            <w:pPr>
              <w:spacing w:before="240" w:line="276" w:lineRule="auto"/>
              <w:rPr>
                <w:rFonts w:ascii="Arial" w:hAnsi="Arial" w:cs="Arial"/>
              </w:rPr>
            </w:pPr>
          </w:p>
          <w:p w14:paraId="4F69DA3B" w14:textId="0A3EBAD1" w:rsidR="003E3D2C" w:rsidRPr="00FB6749" w:rsidRDefault="003E3D2C" w:rsidP="00FB6749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746F90" w14:paraId="285FAE88" w14:textId="77777777" w:rsidTr="00DC114C">
        <w:tc>
          <w:tcPr>
            <w:tcW w:w="4247" w:type="dxa"/>
            <w:vAlign w:val="center"/>
          </w:tcPr>
          <w:p w14:paraId="60C47570" w14:textId="77777777" w:rsidR="00746F90" w:rsidRPr="00FB6749" w:rsidRDefault="00746F90" w:rsidP="00746F90">
            <w:pPr>
              <w:spacing w:before="240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DATA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47" w:type="dxa"/>
            <w:vAlign w:val="center"/>
          </w:tcPr>
          <w:p w14:paraId="5F35A74A" w14:textId="19E3DB1C" w:rsidR="00746F90" w:rsidRPr="00FB6749" w:rsidRDefault="00746F90" w:rsidP="00746F90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HORA</w:t>
            </w:r>
            <w:r>
              <w:rPr>
                <w:rFonts w:ascii="Arial" w:hAnsi="Arial" w:cs="Arial"/>
              </w:rPr>
              <w:t>:</w:t>
            </w:r>
          </w:p>
        </w:tc>
      </w:tr>
      <w:tr w:rsidR="00746F90" w14:paraId="00C2B2B1" w14:textId="77777777" w:rsidTr="00FB6749">
        <w:tc>
          <w:tcPr>
            <w:tcW w:w="8494" w:type="dxa"/>
            <w:gridSpan w:val="2"/>
            <w:vAlign w:val="center"/>
          </w:tcPr>
          <w:p w14:paraId="167E279F" w14:textId="6EB7DA0A" w:rsidR="00746F90" w:rsidRDefault="00746F90" w:rsidP="00746F90">
            <w:pPr>
              <w:spacing w:before="240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LOCAL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08EFC6EE" w14:textId="69E8840A" w:rsidR="00FB6749" w:rsidRDefault="00FB6749">
      <w:pPr>
        <w:rPr>
          <w:rFonts w:ascii="Arial" w:hAnsi="Arial" w:cs="Arial"/>
          <w:sz w:val="24"/>
          <w:szCs w:val="24"/>
        </w:rPr>
      </w:pPr>
    </w:p>
    <w:p w14:paraId="3A304EAD" w14:textId="30A3EB1E" w:rsidR="00563949" w:rsidRPr="00A560C2" w:rsidRDefault="00563949" w:rsidP="00563949">
      <w:pPr>
        <w:shd w:val="clear" w:color="auto" w:fill="244061" w:themeFill="accent1" w:themeFillShade="8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>BANCA AVALIADORA</w:t>
      </w:r>
    </w:p>
    <w:p w14:paraId="181E7231" w14:textId="357D6332" w:rsidR="00FB6749" w:rsidRPr="00A560C2" w:rsidRDefault="00A560C2" w:rsidP="00A560C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>TITULAR 1 (PRESIDENTE)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A560C2" w14:paraId="2BB26655" w14:textId="77777777" w:rsidTr="00B01DF5">
        <w:tc>
          <w:tcPr>
            <w:tcW w:w="8494" w:type="dxa"/>
            <w:gridSpan w:val="2"/>
            <w:vAlign w:val="center"/>
          </w:tcPr>
          <w:p w14:paraId="1FB98866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560C2" w14:paraId="592FD108" w14:textId="77777777" w:rsidTr="00B01DF5">
        <w:tc>
          <w:tcPr>
            <w:tcW w:w="8494" w:type="dxa"/>
            <w:gridSpan w:val="2"/>
            <w:vAlign w:val="center"/>
          </w:tcPr>
          <w:p w14:paraId="760C83F9" w14:textId="44371DE8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560C2" w14:paraId="67A3968E" w14:textId="77777777" w:rsidTr="00B01DF5">
        <w:tc>
          <w:tcPr>
            <w:tcW w:w="8494" w:type="dxa"/>
            <w:gridSpan w:val="2"/>
            <w:vAlign w:val="center"/>
          </w:tcPr>
          <w:p w14:paraId="47822A75" w14:textId="3DAA2AC2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A560C2" w14:paraId="7EDBA3AF" w14:textId="77777777" w:rsidTr="00A560C2">
        <w:tc>
          <w:tcPr>
            <w:tcW w:w="3539" w:type="dxa"/>
            <w:vAlign w:val="center"/>
          </w:tcPr>
          <w:p w14:paraId="6A728C02" w14:textId="640B7817" w:rsidR="00A560C2" w:rsidRPr="00FB6749" w:rsidRDefault="00A560C2" w:rsidP="00B01DF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477216A5" w14:textId="044BDBDD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F37EE2F" w14:textId="6D3E61F5" w:rsidR="00A560C2" w:rsidRDefault="00A560C2">
      <w:pPr>
        <w:rPr>
          <w:rFonts w:ascii="Arial" w:hAnsi="Arial" w:cs="Arial"/>
          <w:sz w:val="24"/>
          <w:szCs w:val="24"/>
        </w:rPr>
      </w:pPr>
    </w:p>
    <w:p w14:paraId="0D40E872" w14:textId="54891CEC" w:rsidR="00A560C2" w:rsidRPr="00A560C2" w:rsidRDefault="00A560C2" w:rsidP="00A560C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>TITULAR 2 (MEMBRO INTERNO OU EXTERNO A IES OU PPGE)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A560C2" w14:paraId="564223BF" w14:textId="77777777" w:rsidTr="00B01DF5">
        <w:tc>
          <w:tcPr>
            <w:tcW w:w="8494" w:type="dxa"/>
            <w:gridSpan w:val="2"/>
            <w:vAlign w:val="center"/>
          </w:tcPr>
          <w:p w14:paraId="7ADEF3F6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560C2" w14:paraId="4AAA80B6" w14:textId="77777777" w:rsidTr="00B01DF5">
        <w:tc>
          <w:tcPr>
            <w:tcW w:w="8494" w:type="dxa"/>
            <w:gridSpan w:val="2"/>
            <w:vAlign w:val="center"/>
          </w:tcPr>
          <w:p w14:paraId="42622822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560C2" w14:paraId="6B61A6D5" w14:textId="77777777" w:rsidTr="00B01DF5">
        <w:tc>
          <w:tcPr>
            <w:tcW w:w="8494" w:type="dxa"/>
            <w:gridSpan w:val="2"/>
            <w:vAlign w:val="center"/>
          </w:tcPr>
          <w:p w14:paraId="0A18903A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A560C2" w14:paraId="47FCAD19" w14:textId="77777777" w:rsidTr="00B01DF5">
        <w:tc>
          <w:tcPr>
            <w:tcW w:w="3539" w:type="dxa"/>
            <w:vAlign w:val="center"/>
          </w:tcPr>
          <w:p w14:paraId="1C4A2833" w14:textId="77777777" w:rsidR="00A560C2" w:rsidRPr="00FB6749" w:rsidRDefault="00A560C2" w:rsidP="00B01DF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63F4F8E1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98E99B9" w14:textId="77777777" w:rsidR="00A560C2" w:rsidRDefault="00A560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DE3676" w14:textId="77777777" w:rsidR="00A560C2" w:rsidRDefault="00A560C2">
      <w:pPr>
        <w:rPr>
          <w:rFonts w:ascii="Arial" w:hAnsi="Arial" w:cs="Arial"/>
          <w:sz w:val="24"/>
          <w:szCs w:val="24"/>
        </w:rPr>
      </w:pPr>
    </w:p>
    <w:p w14:paraId="443C296C" w14:textId="2E14B27C" w:rsidR="00A560C2" w:rsidRPr="00A560C2" w:rsidRDefault="00A560C2" w:rsidP="00A560C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>TITULAR 3 (MEMBRO EXTERNO A IES OU PPGE)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A560C2" w14:paraId="5A02AE99" w14:textId="77777777" w:rsidTr="00B01DF5">
        <w:tc>
          <w:tcPr>
            <w:tcW w:w="8494" w:type="dxa"/>
            <w:gridSpan w:val="2"/>
            <w:vAlign w:val="center"/>
          </w:tcPr>
          <w:p w14:paraId="530DF87D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560C2" w14:paraId="3F8A4628" w14:textId="77777777" w:rsidTr="00B01DF5">
        <w:tc>
          <w:tcPr>
            <w:tcW w:w="8494" w:type="dxa"/>
            <w:gridSpan w:val="2"/>
            <w:vAlign w:val="center"/>
          </w:tcPr>
          <w:p w14:paraId="33F0FF98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560C2" w14:paraId="6F87A496" w14:textId="77777777" w:rsidTr="00B01DF5">
        <w:tc>
          <w:tcPr>
            <w:tcW w:w="8494" w:type="dxa"/>
            <w:gridSpan w:val="2"/>
            <w:vAlign w:val="center"/>
          </w:tcPr>
          <w:p w14:paraId="36B24180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A560C2" w14:paraId="36B94C46" w14:textId="77777777" w:rsidTr="00B01DF5">
        <w:tc>
          <w:tcPr>
            <w:tcW w:w="3539" w:type="dxa"/>
            <w:vAlign w:val="center"/>
          </w:tcPr>
          <w:p w14:paraId="41C20D92" w14:textId="77777777" w:rsidR="00A560C2" w:rsidRPr="00FB6749" w:rsidRDefault="00A560C2" w:rsidP="00B01DF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4C8F7646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DAFE208" w14:textId="11179677" w:rsidR="00A560C2" w:rsidRDefault="00A560C2" w:rsidP="00A560C2">
      <w:pPr>
        <w:rPr>
          <w:rFonts w:ascii="Arial" w:hAnsi="Arial" w:cs="Arial"/>
          <w:sz w:val="24"/>
          <w:szCs w:val="24"/>
        </w:rPr>
      </w:pPr>
    </w:p>
    <w:p w14:paraId="3EC8C75F" w14:textId="50B14EE1" w:rsidR="00CA1FED" w:rsidRPr="00A560C2" w:rsidRDefault="00CA1FED" w:rsidP="00CA1F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 xml:space="preserve">TITULAR </w:t>
      </w:r>
      <w:r>
        <w:rPr>
          <w:rFonts w:ascii="Arial" w:hAnsi="Arial" w:cs="Arial"/>
          <w:b/>
          <w:bCs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560C2">
        <w:rPr>
          <w:rFonts w:ascii="Arial" w:hAnsi="Arial" w:cs="Arial"/>
          <w:b/>
          <w:bCs/>
          <w:sz w:val="24"/>
          <w:szCs w:val="24"/>
        </w:rPr>
        <w:t>(MEMBRO EXTERNO A IES OU PPGE)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A1FED" w14:paraId="78D00AD9" w14:textId="77777777" w:rsidTr="007A73D3">
        <w:tc>
          <w:tcPr>
            <w:tcW w:w="8494" w:type="dxa"/>
            <w:gridSpan w:val="2"/>
            <w:vAlign w:val="center"/>
          </w:tcPr>
          <w:p w14:paraId="379561A7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A1FED" w14:paraId="2285B33F" w14:textId="77777777" w:rsidTr="007A73D3">
        <w:tc>
          <w:tcPr>
            <w:tcW w:w="8494" w:type="dxa"/>
            <w:gridSpan w:val="2"/>
            <w:vAlign w:val="center"/>
          </w:tcPr>
          <w:p w14:paraId="603D1619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A1FED" w14:paraId="1B30A2D8" w14:textId="77777777" w:rsidTr="007A73D3">
        <w:tc>
          <w:tcPr>
            <w:tcW w:w="8494" w:type="dxa"/>
            <w:gridSpan w:val="2"/>
            <w:vAlign w:val="center"/>
          </w:tcPr>
          <w:p w14:paraId="7E3A3C84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CA1FED" w14:paraId="438B3204" w14:textId="77777777" w:rsidTr="007A73D3">
        <w:tc>
          <w:tcPr>
            <w:tcW w:w="3539" w:type="dxa"/>
            <w:vAlign w:val="center"/>
          </w:tcPr>
          <w:p w14:paraId="33E3FAEE" w14:textId="77777777" w:rsidR="00CA1FED" w:rsidRPr="00FB6749" w:rsidRDefault="00CA1FED" w:rsidP="007A73D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4C1E5AB8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4E0A8FE1" w14:textId="77777777" w:rsidR="00CA1FED" w:rsidRPr="00FB6749" w:rsidRDefault="00CA1FED" w:rsidP="00CA1FED">
      <w:pPr>
        <w:rPr>
          <w:rFonts w:ascii="Arial" w:hAnsi="Arial" w:cs="Arial"/>
          <w:sz w:val="24"/>
          <w:szCs w:val="24"/>
        </w:rPr>
      </w:pPr>
    </w:p>
    <w:p w14:paraId="3C816024" w14:textId="0CC22298" w:rsidR="00CA1FED" w:rsidRPr="00A560C2" w:rsidRDefault="00CA1FED" w:rsidP="00CA1F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 xml:space="preserve">TITULAR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A560C2">
        <w:rPr>
          <w:rFonts w:ascii="Arial" w:hAnsi="Arial" w:cs="Arial"/>
          <w:b/>
          <w:bCs/>
          <w:sz w:val="24"/>
          <w:szCs w:val="24"/>
        </w:rPr>
        <w:t xml:space="preserve"> (MEMBRO EXTERNO A IES OU PPGE)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A1FED" w14:paraId="4A061FBA" w14:textId="77777777" w:rsidTr="007A73D3">
        <w:tc>
          <w:tcPr>
            <w:tcW w:w="8494" w:type="dxa"/>
            <w:gridSpan w:val="2"/>
            <w:vAlign w:val="center"/>
          </w:tcPr>
          <w:p w14:paraId="4A521540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A1FED" w14:paraId="482C0408" w14:textId="77777777" w:rsidTr="007A73D3">
        <w:tc>
          <w:tcPr>
            <w:tcW w:w="8494" w:type="dxa"/>
            <w:gridSpan w:val="2"/>
            <w:vAlign w:val="center"/>
          </w:tcPr>
          <w:p w14:paraId="67FBF67D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A1FED" w14:paraId="2D4971A2" w14:textId="77777777" w:rsidTr="007A73D3">
        <w:tc>
          <w:tcPr>
            <w:tcW w:w="8494" w:type="dxa"/>
            <w:gridSpan w:val="2"/>
            <w:vAlign w:val="center"/>
          </w:tcPr>
          <w:p w14:paraId="5BA392F4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CA1FED" w14:paraId="63A9B25F" w14:textId="77777777" w:rsidTr="007A73D3">
        <w:tc>
          <w:tcPr>
            <w:tcW w:w="3539" w:type="dxa"/>
            <w:vAlign w:val="center"/>
          </w:tcPr>
          <w:p w14:paraId="75992944" w14:textId="77777777" w:rsidR="00CA1FED" w:rsidRPr="00FB6749" w:rsidRDefault="00CA1FED" w:rsidP="007A73D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0FD1189B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50F414A4" w14:textId="77777777" w:rsidR="00CA1FED" w:rsidRPr="00FB6749" w:rsidRDefault="00CA1FED" w:rsidP="00A560C2">
      <w:pPr>
        <w:rPr>
          <w:rFonts w:ascii="Arial" w:hAnsi="Arial" w:cs="Arial"/>
          <w:sz w:val="24"/>
          <w:szCs w:val="24"/>
        </w:rPr>
      </w:pPr>
    </w:p>
    <w:p w14:paraId="7F4580A3" w14:textId="29ACAE0C" w:rsidR="00A560C2" w:rsidRPr="00A560C2" w:rsidRDefault="00A560C2" w:rsidP="00A560C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 xml:space="preserve">SUPLENTE </w:t>
      </w:r>
      <w:r w:rsidR="00CA1FED">
        <w:rPr>
          <w:rFonts w:ascii="Arial" w:hAnsi="Arial" w:cs="Arial"/>
          <w:b/>
          <w:bCs/>
          <w:sz w:val="24"/>
          <w:szCs w:val="24"/>
        </w:rPr>
        <w:t xml:space="preserve">1 </w:t>
      </w:r>
      <w:r w:rsidRPr="00A560C2">
        <w:rPr>
          <w:rFonts w:ascii="Arial" w:hAnsi="Arial" w:cs="Arial"/>
          <w:b/>
          <w:bCs/>
          <w:sz w:val="24"/>
          <w:szCs w:val="24"/>
        </w:rPr>
        <w:t>(MEMBRO EXTERNO A IES OU PPGE)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A560C2" w14:paraId="407C9012" w14:textId="77777777" w:rsidTr="00B01DF5">
        <w:tc>
          <w:tcPr>
            <w:tcW w:w="8494" w:type="dxa"/>
            <w:gridSpan w:val="2"/>
            <w:vAlign w:val="center"/>
          </w:tcPr>
          <w:p w14:paraId="2864DCEF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560C2" w14:paraId="4583F3F9" w14:textId="77777777" w:rsidTr="00B01DF5">
        <w:tc>
          <w:tcPr>
            <w:tcW w:w="8494" w:type="dxa"/>
            <w:gridSpan w:val="2"/>
            <w:vAlign w:val="center"/>
          </w:tcPr>
          <w:p w14:paraId="05AFD4D0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560C2" w14:paraId="399FAD04" w14:textId="77777777" w:rsidTr="00B01DF5">
        <w:tc>
          <w:tcPr>
            <w:tcW w:w="8494" w:type="dxa"/>
            <w:gridSpan w:val="2"/>
            <w:vAlign w:val="center"/>
          </w:tcPr>
          <w:p w14:paraId="72336B13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A560C2" w14:paraId="4689F802" w14:textId="77777777" w:rsidTr="00B01DF5">
        <w:tc>
          <w:tcPr>
            <w:tcW w:w="3539" w:type="dxa"/>
            <w:vAlign w:val="center"/>
          </w:tcPr>
          <w:p w14:paraId="3DBD48B2" w14:textId="77777777" w:rsidR="00A560C2" w:rsidRPr="00FB6749" w:rsidRDefault="00A560C2" w:rsidP="00B01DF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219AB121" w14:textId="77777777" w:rsidR="00A560C2" w:rsidRPr="00FB6749" w:rsidRDefault="00A560C2" w:rsidP="00B01DF5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EF7B450" w14:textId="77777777" w:rsidR="00CA1FED" w:rsidRDefault="00CA1F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E7ADB3" w14:textId="2FCD45B1" w:rsidR="00A560C2" w:rsidRDefault="00A560C2" w:rsidP="00A560C2">
      <w:pPr>
        <w:rPr>
          <w:rFonts w:ascii="Arial" w:hAnsi="Arial" w:cs="Arial"/>
          <w:sz w:val="24"/>
          <w:szCs w:val="24"/>
        </w:rPr>
      </w:pPr>
    </w:p>
    <w:p w14:paraId="5F6BC75F" w14:textId="7B19D927" w:rsidR="00CA1FED" w:rsidRPr="00A560C2" w:rsidRDefault="00CA1FED" w:rsidP="00CA1FE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 xml:space="preserve">SUPLENTE </w:t>
      </w:r>
      <w:r>
        <w:rPr>
          <w:rFonts w:ascii="Arial" w:hAnsi="Arial" w:cs="Arial"/>
          <w:b/>
          <w:bCs/>
          <w:sz w:val="24"/>
          <w:szCs w:val="24"/>
        </w:rPr>
        <w:t xml:space="preserve">2 </w:t>
      </w:r>
      <w:r w:rsidRPr="00A560C2">
        <w:rPr>
          <w:rFonts w:ascii="Arial" w:hAnsi="Arial" w:cs="Arial"/>
          <w:b/>
          <w:bCs/>
          <w:sz w:val="24"/>
          <w:szCs w:val="24"/>
        </w:rPr>
        <w:t>(MEMBRO INTERNO OU EXTERNO A IES OU PPGE)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A1FED" w14:paraId="6FBF8B5D" w14:textId="77777777" w:rsidTr="007A73D3">
        <w:tc>
          <w:tcPr>
            <w:tcW w:w="8494" w:type="dxa"/>
            <w:gridSpan w:val="2"/>
            <w:vAlign w:val="center"/>
          </w:tcPr>
          <w:p w14:paraId="44CC615A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A1FED" w14:paraId="4F67726F" w14:textId="77777777" w:rsidTr="007A73D3">
        <w:tc>
          <w:tcPr>
            <w:tcW w:w="8494" w:type="dxa"/>
            <w:gridSpan w:val="2"/>
            <w:vAlign w:val="center"/>
          </w:tcPr>
          <w:p w14:paraId="22526E8A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560C2">
              <w:rPr>
                <w:rFonts w:ascii="Arial" w:hAnsi="Arial" w:cs="Arial"/>
                <w:b/>
                <w:bCs/>
              </w:rPr>
              <w:t>ES DE MAIOR TITULAÇÃO (DR) E ANO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A1FED" w14:paraId="19829738" w14:textId="77777777" w:rsidTr="007A73D3">
        <w:tc>
          <w:tcPr>
            <w:tcW w:w="8494" w:type="dxa"/>
            <w:gridSpan w:val="2"/>
            <w:vAlign w:val="center"/>
          </w:tcPr>
          <w:p w14:paraId="4E9DDF0B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 w:rsidRPr="00A560C2">
              <w:rPr>
                <w:rFonts w:ascii="Arial" w:hAnsi="Arial" w:cs="Arial"/>
                <w:b/>
                <w:bCs/>
              </w:rPr>
              <w:t>IES DE VÍNCULO</w:t>
            </w:r>
            <w:r w:rsidRPr="00FB6749">
              <w:rPr>
                <w:rFonts w:ascii="Arial" w:hAnsi="Arial" w:cs="Arial"/>
              </w:rPr>
              <w:t>:</w:t>
            </w:r>
          </w:p>
        </w:tc>
      </w:tr>
      <w:tr w:rsidR="00CA1FED" w14:paraId="2B6830EF" w14:textId="77777777" w:rsidTr="007A73D3">
        <w:tc>
          <w:tcPr>
            <w:tcW w:w="3539" w:type="dxa"/>
            <w:vAlign w:val="center"/>
          </w:tcPr>
          <w:p w14:paraId="41EFFA3D" w14:textId="77777777" w:rsidR="00CA1FED" w:rsidRPr="00FB6749" w:rsidRDefault="00CA1FED" w:rsidP="007A73D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55" w:type="dxa"/>
            <w:vAlign w:val="center"/>
          </w:tcPr>
          <w:p w14:paraId="2E5FC729" w14:textId="77777777" w:rsidR="00CA1FED" w:rsidRPr="00FB6749" w:rsidRDefault="00CA1FED" w:rsidP="007A73D3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572A0DC6" w14:textId="77777777" w:rsidR="00CA1FED" w:rsidRPr="00FB6749" w:rsidRDefault="00CA1FED" w:rsidP="00CA1FED">
      <w:pPr>
        <w:rPr>
          <w:rFonts w:ascii="Arial" w:hAnsi="Arial" w:cs="Arial"/>
          <w:sz w:val="24"/>
          <w:szCs w:val="24"/>
        </w:rPr>
      </w:pPr>
    </w:p>
    <w:p w14:paraId="54D97C2C" w14:textId="2E2DA89E" w:rsidR="003D5DD8" w:rsidRDefault="003D5DD8">
      <w:pPr>
        <w:rPr>
          <w:rFonts w:ascii="Arial" w:hAnsi="Arial" w:cs="Arial"/>
          <w:sz w:val="24"/>
          <w:szCs w:val="24"/>
        </w:rPr>
      </w:pPr>
    </w:p>
    <w:p w14:paraId="28AA7949" w14:textId="53E82E0F" w:rsidR="003D5DD8" w:rsidRDefault="003D5DD8" w:rsidP="003D5DD8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ORIENTADOR(A) SOLICITANTE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ACORDO: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DD8" w:rsidRPr="003D5DD8" w14:paraId="2D303FB8" w14:textId="77777777" w:rsidTr="003D5DD8">
        <w:tc>
          <w:tcPr>
            <w:tcW w:w="4247" w:type="dxa"/>
          </w:tcPr>
          <w:p w14:paraId="086ADACF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E4B63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DA7F2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C4F06" w14:textId="389E953A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F9728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CB879" w14:textId="52B9AFEA" w:rsidR="003D5DD8" w:rsidRPr="00E54FE4" w:rsidRDefault="003D5DD8" w:rsidP="003D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FE4">
              <w:rPr>
                <w:rFonts w:ascii="Arial" w:hAnsi="Arial" w:cs="Arial"/>
                <w:sz w:val="24"/>
                <w:szCs w:val="24"/>
              </w:rPr>
              <w:t>PROF(A). DR(A). ORIENTADOR(A)</w:t>
            </w:r>
          </w:p>
        </w:tc>
        <w:tc>
          <w:tcPr>
            <w:tcW w:w="4247" w:type="dxa"/>
          </w:tcPr>
          <w:p w14:paraId="2E73F81A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15DB6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13738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ED3F6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D6972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DECBF" w14:textId="432A05E3" w:rsidR="003D5DD8" w:rsidRPr="003D5DD8" w:rsidRDefault="003D5DD8" w:rsidP="003D5D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DOUTORANDO(A)</w:t>
            </w:r>
          </w:p>
        </w:tc>
      </w:tr>
    </w:tbl>
    <w:p w14:paraId="0C3737FB" w14:textId="2DC527C9" w:rsidR="003C4038" w:rsidRDefault="003D5DD8" w:rsidP="003D5DD8">
      <w:pPr>
        <w:jc w:val="center"/>
        <w:rPr>
          <w:rFonts w:ascii="Arial" w:hAnsi="Arial" w:cs="Arial"/>
          <w:i/>
          <w:iCs/>
          <w:color w:val="FF0000"/>
          <w:sz w:val="18"/>
          <w:szCs w:val="18"/>
        </w:rPr>
      </w:pPr>
      <w:r w:rsidRPr="003D5DD8">
        <w:rPr>
          <w:rFonts w:ascii="Arial" w:hAnsi="Arial" w:cs="Arial"/>
          <w:i/>
          <w:iCs/>
          <w:color w:val="FF0000"/>
          <w:sz w:val="18"/>
          <w:szCs w:val="18"/>
        </w:rPr>
        <w:t xml:space="preserve">ASSINATURA ORIGINAL OU CERTIFICADA ELETRONICAMENTE </w:t>
      </w:r>
      <w:r w:rsidRPr="003D5DD8">
        <w:rPr>
          <w:rFonts w:ascii="Arial" w:hAnsi="Arial" w:cs="Arial"/>
          <w:i/>
          <w:iCs/>
          <w:color w:val="FF0000"/>
          <w:sz w:val="18"/>
          <w:szCs w:val="18"/>
        </w:rPr>
        <w:br/>
        <w:t>ASSINATURAS “COLADAS” NÃO SÃO PERMITIDAS</w:t>
      </w:r>
    </w:p>
    <w:p w14:paraId="7F94079B" w14:textId="03A09E4D" w:rsidR="003C4038" w:rsidRDefault="003C4038">
      <w:pPr>
        <w:rPr>
          <w:rFonts w:ascii="Arial" w:hAnsi="Arial" w:cs="Arial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color w:val="FF0000"/>
          <w:sz w:val="18"/>
          <w:szCs w:val="18"/>
        </w:rPr>
        <w:br w:type="page"/>
      </w:r>
    </w:p>
    <w:p w14:paraId="43E5949D" w14:textId="201E3CB3" w:rsidR="00C20644" w:rsidRDefault="00C20644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44" w14:paraId="252D6728" w14:textId="77777777" w:rsidTr="00C20644">
        <w:tc>
          <w:tcPr>
            <w:tcW w:w="8494" w:type="dxa"/>
          </w:tcPr>
          <w:p w14:paraId="6DC00254" w14:textId="77777777" w:rsidR="00C20644" w:rsidRDefault="00C20644" w:rsidP="00C2064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644">
              <w:rPr>
                <w:rFonts w:ascii="Arial" w:hAnsi="Arial" w:cs="Arial"/>
                <w:b/>
                <w:bCs/>
                <w:sz w:val="24"/>
                <w:szCs w:val="24"/>
              </w:rPr>
              <w:t>RESUMO:</w:t>
            </w:r>
          </w:p>
          <w:p w14:paraId="2B638FA0" w14:textId="77777777" w:rsidR="00C20644" w:rsidRP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D47AC1" w14:textId="77777777" w:rsidR="00C20644" w:rsidRP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4DFFA4" w14:textId="77777777" w:rsidR="00C20644" w:rsidRP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0AFB8" w14:textId="5CE411BD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896ABC" w14:textId="16D0776E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82753A" w14:textId="65D809BC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A5F12" w14:textId="3F1DECFD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196944" w14:textId="3BE86138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E68393" w14:textId="12527D44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C4B89" w14:textId="640A723A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CD0265" w14:textId="76E1D480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A21D6C" w14:textId="764F99DD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CEA71F" w14:textId="20EE4993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8942CC" w14:textId="5CD4875D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59F358" w14:textId="75D95AC5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7C35AC" w14:textId="6E23D5EF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D3127B" w14:textId="0F78DED0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089B38" w14:textId="04377C07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9DD35C" w14:textId="44C260D0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08F715" w14:textId="22FBD392" w:rsid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F05418" w14:textId="77777777" w:rsidR="00C20644" w:rsidRP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EE9D93" w14:textId="77777777" w:rsidR="00C20644" w:rsidRP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EA47E2" w14:textId="77777777" w:rsidR="00C20644" w:rsidRPr="00C20644" w:rsidRDefault="00C20644" w:rsidP="00C20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8AA6CA" w14:textId="23201C4C" w:rsidR="00C20644" w:rsidRPr="00C20644" w:rsidRDefault="00C206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0B7186" w14:textId="64BB44D8" w:rsidR="00C20644" w:rsidRDefault="00C20644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44" w14:paraId="57A26578" w14:textId="77777777" w:rsidTr="00C20644">
        <w:tc>
          <w:tcPr>
            <w:tcW w:w="8494" w:type="dxa"/>
          </w:tcPr>
          <w:p w14:paraId="12260534" w14:textId="11EA1995" w:rsidR="00C20644" w:rsidRPr="00C20644" w:rsidRDefault="00C206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PALAVRAS-CHAVE: </w:t>
            </w:r>
          </w:p>
        </w:tc>
      </w:tr>
    </w:tbl>
    <w:p w14:paraId="7F4CF166" w14:textId="216B96A7" w:rsidR="00C20644" w:rsidRDefault="00C20644">
      <w:pPr>
        <w:rPr>
          <w:rFonts w:ascii="Arial" w:hAnsi="Arial" w:cs="Arial"/>
        </w:rPr>
      </w:pPr>
    </w:p>
    <w:p w14:paraId="377F55BE" w14:textId="77777777" w:rsidR="00C20644" w:rsidRDefault="00C206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B16D9D" w14:textId="77777777" w:rsidR="00C20644" w:rsidRDefault="00C20644" w:rsidP="00C20644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44" w14:paraId="45597587" w14:textId="77777777" w:rsidTr="00B01DF5">
        <w:tc>
          <w:tcPr>
            <w:tcW w:w="8494" w:type="dxa"/>
          </w:tcPr>
          <w:p w14:paraId="26C72542" w14:textId="6AB26A4B" w:rsidR="00C20644" w:rsidRDefault="00C20644" w:rsidP="00B01D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ABSTRACT</w:t>
            </w:r>
            <w:r w:rsidRPr="00C2064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0ED2D51" w14:textId="77777777" w:rsidR="00C20644" w:rsidRP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F05C2F" w14:textId="77777777" w:rsidR="00C20644" w:rsidRP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0D5628" w14:textId="77777777" w:rsidR="00C20644" w:rsidRP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AF29A1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DCCAF2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628E5D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FC6790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1E0116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1C99EA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494F39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70ED70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51B037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1EF3E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A3FF61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890E9E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02B031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2E3E1D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11B11B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C43918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CF10DA" w14:textId="77777777" w:rsid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C671CE" w14:textId="77777777" w:rsidR="00C20644" w:rsidRP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8DA49" w14:textId="77777777" w:rsidR="00C20644" w:rsidRP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AACBF4" w14:textId="77777777" w:rsidR="00C20644" w:rsidRPr="00C20644" w:rsidRDefault="00C20644" w:rsidP="00B01D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5F3AA4" w14:textId="77777777" w:rsidR="00C20644" w:rsidRPr="00C20644" w:rsidRDefault="00C20644" w:rsidP="00B01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FE8E9E" w14:textId="77777777" w:rsidR="00C20644" w:rsidRDefault="00C20644" w:rsidP="00C20644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44" w14:paraId="724FF5EC" w14:textId="77777777" w:rsidTr="00B01DF5">
        <w:tc>
          <w:tcPr>
            <w:tcW w:w="8494" w:type="dxa"/>
          </w:tcPr>
          <w:p w14:paraId="27B1FD52" w14:textId="62F9FD3F" w:rsidR="00C20644" w:rsidRPr="00C20644" w:rsidRDefault="00C20644" w:rsidP="00B01D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KEY-WORDS: </w:t>
            </w:r>
          </w:p>
        </w:tc>
      </w:tr>
    </w:tbl>
    <w:p w14:paraId="3BC8FF7D" w14:textId="77777777" w:rsidR="00C20644" w:rsidRDefault="00C20644" w:rsidP="00C206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D0DCBF" w14:textId="77777777" w:rsidR="00C20644" w:rsidRPr="00C20644" w:rsidRDefault="00C20644">
      <w:pPr>
        <w:rPr>
          <w:rFonts w:ascii="Arial" w:hAnsi="Arial" w:cs="Arial"/>
        </w:rPr>
      </w:pPr>
    </w:p>
    <w:p w14:paraId="38177612" w14:textId="056742B6" w:rsidR="003C4038" w:rsidRDefault="00131860" w:rsidP="003D5D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1860">
        <w:rPr>
          <w:rFonts w:ascii="Arial" w:hAnsi="Arial" w:cs="Arial"/>
          <w:b/>
          <w:bCs/>
          <w:sz w:val="28"/>
          <w:szCs w:val="28"/>
          <w:highlight w:val="yellow"/>
        </w:rPr>
        <w:t>PROCEDIMENTOS E ORIENTAÇÕES</w:t>
      </w:r>
    </w:p>
    <w:p w14:paraId="356A3ABB" w14:textId="77777777" w:rsidR="00E54FE4" w:rsidRDefault="00E54FE4" w:rsidP="00E54F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PRÉ-REQUISITOS PARA A DEFESA:</w:t>
      </w:r>
    </w:p>
    <w:p w14:paraId="475BE722" w14:textId="131A73AA" w:rsidR="00E54FE4" w:rsidRDefault="00E54FE4" w:rsidP="00E54FE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 Obtenção de 48 (quarenta e oito) créditos;</w:t>
      </w:r>
    </w:p>
    <w:p w14:paraId="2BBEDCF8" w14:textId="78D3F80D" w:rsidR="00E54FE4" w:rsidRDefault="00E54FE4" w:rsidP="00E54FE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2) Proficiência em língua estrangeira homologado pelo CCD;</w:t>
      </w:r>
    </w:p>
    <w:p w14:paraId="76E00CDF" w14:textId="13BEE092" w:rsidR="00E54FE4" w:rsidRDefault="00E54FE4" w:rsidP="00E54FE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3) Aprovação no Exame de Qualificação;</w:t>
      </w:r>
    </w:p>
    <w:p w14:paraId="1CB9FC29" w14:textId="7615D097" w:rsidR="00E54FE4" w:rsidRDefault="00E54FE4" w:rsidP="00E54FE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4) Cumprimento de Estágio em Docência (Bolsistas CAPES);</w:t>
      </w:r>
    </w:p>
    <w:p w14:paraId="3DF032DB" w14:textId="1EA04F20" w:rsidR="00E54FE4" w:rsidRDefault="00E54FE4" w:rsidP="00E54FE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E54FE4">
        <w:rPr>
          <w:rFonts w:ascii="Arial" w:hAnsi="Arial" w:cs="Arial"/>
        </w:rPr>
        <w:t xml:space="preserve">Um artigo publicado derivado da tese/carta de aceite de revista com Qualis da área de </w:t>
      </w:r>
      <w:r>
        <w:rPr>
          <w:rFonts w:ascii="Arial" w:hAnsi="Arial" w:cs="Arial"/>
        </w:rPr>
        <w:t>Ciências Agrárias</w:t>
      </w:r>
      <w:r w:rsidRPr="00E54FE4">
        <w:rPr>
          <w:rFonts w:ascii="Arial" w:hAnsi="Arial" w:cs="Arial"/>
        </w:rPr>
        <w:t xml:space="preserve"> (doutorado)</w:t>
      </w:r>
    </w:p>
    <w:p w14:paraId="542FD2DC" w14:textId="77777777" w:rsidR="00E54FE4" w:rsidRDefault="00E54FE4" w:rsidP="00E54FE4">
      <w:pPr>
        <w:jc w:val="both"/>
        <w:rPr>
          <w:rFonts w:ascii="Arial" w:hAnsi="Arial" w:cs="Arial"/>
        </w:rPr>
      </w:pPr>
    </w:p>
    <w:p w14:paraId="49B927AD" w14:textId="77777777" w:rsidR="00E54FE4" w:rsidRDefault="00E54FE4" w:rsidP="00E54F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PROCEDIMENTOS</w:t>
      </w:r>
    </w:p>
    <w:p w14:paraId="5F33E4F3" w14:textId="77777777" w:rsidR="00E54FE4" w:rsidRDefault="00E54FE4" w:rsidP="00E54F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altamente recomendável que, no prazo de </w:t>
      </w:r>
      <w:r>
        <w:rPr>
          <w:rFonts w:ascii="Arial" w:hAnsi="Arial" w:cs="Arial"/>
          <w:b/>
          <w:bCs/>
        </w:rPr>
        <w:t>45 dias</w:t>
      </w:r>
      <w:r>
        <w:rPr>
          <w:rFonts w:ascii="Arial" w:hAnsi="Arial" w:cs="Arial"/>
        </w:rPr>
        <w:t xml:space="preserve"> antes da data prevista para defesa, o(a) discente ou seu/sua orientador(a) encaminhe processo ao CCD (previsão regimental determina, no mínimo, 30 dias antes da data prevista), contendo:</w:t>
      </w:r>
    </w:p>
    <w:p w14:paraId="64E31498" w14:textId="77777777" w:rsidR="00E54FE4" w:rsidRDefault="00E54FE4" w:rsidP="00E54FE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este formulário totalmente preenchido;</w:t>
      </w:r>
    </w:p>
    <w:p w14:paraId="7699EEA5" w14:textId="732C7827" w:rsidR="00E54FE4" w:rsidRDefault="00E54FE4" w:rsidP="00E54FE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cópia eletrônica da Dissertação em formato pdf, no modelo exigido pelo PPGE</w:t>
      </w:r>
    </w:p>
    <w:p w14:paraId="0C0A5F4A" w14:textId="72F0FC47" w:rsidR="00E54FE4" w:rsidRDefault="00E54FE4" w:rsidP="00E54FE4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Comprovante de aceite ou cópia do artigo publicado</w:t>
      </w:r>
    </w:p>
    <w:p w14:paraId="60AA9ECA" w14:textId="77777777" w:rsidR="00E54FE4" w:rsidRDefault="00E54FE4" w:rsidP="00E54FE4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A653192" w14:textId="77777777" w:rsidR="00E54FE4" w:rsidRDefault="00E54FE4" w:rsidP="00E54F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composição da banca será apreciada pelo CCD. Quanto aos critérios para composição de banca, consultar NI PPGE/UFRPE.</w:t>
      </w:r>
    </w:p>
    <w:p w14:paraId="672B6ACE" w14:textId="77777777" w:rsidR="00E54FE4" w:rsidRDefault="00E54FE4" w:rsidP="00E54FE4">
      <w:pPr>
        <w:jc w:val="both"/>
        <w:rPr>
          <w:rFonts w:ascii="Arial" w:hAnsi="Arial" w:cs="Arial"/>
        </w:rPr>
      </w:pPr>
    </w:p>
    <w:p w14:paraId="07AD4698" w14:textId="77777777" w:rsidR="00E54FE4" w:rsidRDefault="00E54FE4" w:rsidP="00E54F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ATENÇÃO</w:t>
      </w:r>
    </w:p>
    <w:p w14:paraId="1D79DBF6" w14:textId="77777777" w:rsidR="00E54FE4" w:rsidRDefault="00E54FE4" w:rsidP="00E54FE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color w:val="FF0000"/>
        </w:rPr>
        <w:t>Todos os campos deste formulário devem ser preenchidos</w:t>
      </w:r>
      <w:r>
        <w:rPr>
          <w:rFonts w:ascii="Arial" w:hAnsi="Arial" w:cs="Arial"/>
        </w:rPr>
        <w:t>.</w:t>
      </w:r>
    </w:p>
    <w:p w14:paraId="66F81C52" w14:textId="77777777" w:rsidR="00E54FE4" w:rsidRDefault="00E54FE4" w:rsidP="00E54FE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Certifique-se de que as indicações atendem às NI PPGE/UFRPE.</w:t>
      </w:r>
    </w:p>
    <w:p w14:paraId="57635938" w14:textId="77777777" w:rsidR="00E54FE4" w:rsidRDefault="00E54FE4" w:rsidP="00E54FE4">
      <w:pPr>
        <w:ind w:firstLine="426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Obs.: favor excluir esta página antes de enviar a solicitação</w:t>
      </w:r>
    </w:p>
    <w:p w14:paraId="42783261" w14:textId="63FE7F65" w:rsidR="00B101D5" w:rsidRPr="00B101D5" w:rsidRDefault="00B101D5" w:rsidP="00E54FE4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sectPr w:rsidR="00B101D5" w:rsidRPr="00B101D5" w:rsidSect="00FB67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70F1" w14:textId="77777777" w:rsidR="00D57154" w:rsidRDefault="00D57154" w:rsidP="00A83B9B">
      <w:pPr>
        <w:spacing w:after="0" w:line="240" w:lineRule="auto"/>
      </w:pPr>
      <w:r>
        <w:separator/>
      </w:r>
    </w:p>
  </w:endnote>
  <w:endnote w:type="continuationSeparator" w:id="0">
    <w:p w14:paraId="5F53F7A2" w14:textId="77777777" w:rsidR="00D57154" w:rsidRDefault="00D57154" w:rsidP="00A8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80776"/>
      <w:docPartObj>
        <w:docPartGallery w:val="Page Numbers (Bottom of Page)"/>
        <w:docPartUnique/>
      </w:docPartObj>
    </w:sdtPr>
    <w:sdtContent>
      <w:p w14:paraId="7E4E7647" w14:textId="14F684F1" w:rsidR="00A560C2" w:rsidRDefault="00A560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911C6" w14:textId="132B766E" w:rsidR="00615EC1" w:rsidRPr="00615EC1" w:rsidRDefault="00615EC1" w:rsidP="00615EC1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0B04" w14:textId="77777777" w:rsidR="00D57154" w:rsidRDefault="00D57154" w:rsidP="00A83B9B">
      <w:pPr>
        <w:spacing w:after="0" w:line="240" w:lineRule="auto"/>
      </w:pPr>
      <w:r>
        <w:separator/>
      </w:r>
    </w:p>
  </w:footnote>
  <w:footnote w:type="continuationSeparator" w:id="0">
    <w:p w14:paraId="0572BA54" w14:textId="77777777" w:rsidR="00D57154" w:rsidRDefault="00D57154" w:rsidP="00A8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456B" w14:textId="466977AD" w:rsidR="00176A28" w:rsidRDefault="00176A28" w:rsidP="00176A28">
    <w:pPr>
      <w:pStyle w:val="Cabealho"/>
      <w:jc w:val="right"/>
      <w:rPr>
        <w:b/>
        <w:color w:val="0F243E" w:themeColor="text2" w:themeShade="80"/>
        <w:sz w:val="32"/>
        <w:szCs w:val="24"/>
      </w:rPr>
    </w:pPr>
    <w:r w:rsidRPr="00176A28">
      <w:rPr>
        <w:noProof/>
        <w:color w:val="0F243E" w:themeColor="text2" w:themeShade="80"/>
        <w:sz w:val="24"/>
        <w:szCs w:val="24"/>
        <w:lang w:eastAsia="pt-BR"/>
      </w:rPr>
      <w:drawing>
        <wp:anchor distT="0" distB="0" distL="114300" distR="114300" simplePos="0" relativeHeight="251660800" behindDoc="0" locked="0" layoutInCell="1" allowOverlap="1" wp14:anchorId="1AC9E671" wp14:editId="5847362F">
          <wp:simplePos x="0" y="0"/>
          <wp:positionH relativeFrom="column">
            <wp:posOffset>842537</wp:posOffset>
          </wp:positionH>
          <wp:positionV relativeFrom="paragraph">
            <wp:posOffset>-791</wp:posOffset>
          </wp:positionV>
          <wp:extent cx="1682151" cy="1207596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151" cy="12075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A28">
      <w:rPr>
        <w:noProof/>
        <w:color w:val="0F243E" w:themeColor="text2" w:themeShade="80"/>
        <w:sz w:val="24"/>
        <w:szCs w:val="24"/>
        <w:lang w:eastAsia="pt-BR"/>
      </w:rPr>
      <w:drawing>
        <wp:anchor distT="0" distB="0" distL="114300" distR="114300" simplePos="0" relativeHeight="251655680" behindDoc="0" locked="0" layoutInCell="1" allowOverlap="1" wp14:anchorId="0C2A9DE2" wp14:editId="371E7A45">
          <wp:simplePos x="0" y="0"/>
          <wp:positionH relativeFrom="margin">
            <wp:posOffset>-42869</wp:posOffset>
          </wp:positionH>
          <wp:positionV relativeFrom="paragraph">
            <wp:posOffset>-43695</wp:posOffset>
          </wp:positionV>
          <wp:extent cx="905773" cy="1270922"/>
          <wp:effectExtent l="0" t="0" r="889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1270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104C2" w14:textId="60C55479" w:rsidR="00176A28" w:rsidRDefault="00FB6749" w:rsidP="00176A28">
    <w:pPr>
      <w:pStyle w:val="Cabealho"/>
      <w:jc w:val="right"/>
      <w:rPr>
        <w:b/>
        <w:color w:val="365F91" w:themeColor="accent1" w:themeShade="BF"/>
        <w:sz w:val="36"/>
        <w:szCs w:val="36"/>
      </w:rPr>
    </w:pPr>
    <w:r w:rsidRPr="00FB6749">
      <w:rPr>
        <w:b/>
        <w:color w:val="365F91" w:themeColor="accent1" w:themeShade="BF"/>
        <w:sz w:val="36"/>
        <w:szCs w:val="36"/>
      </w:rPr>
      <w:t>Formulário</w:t>
    </w:r>
  </w:p>
  <w:p w14:paraId="22E5C32E" w14:textId="77777777" w:rsidR="00E54FE4" w:rsidRDefault="00FB6749" w:rsidP="00E54FE4">
    <w:pPr>
      <w:pStyle w:val="Cabealho"/>
      <w:jc w:val="right"/>
      <w:rPr>
        <w:b/>
        <w:color w:val="365F91" w:themeColor="accent1" w:themeShade="BF"/>
        <w:sz w:val="36"/>
        <w:szCs w:val="36"/>
      </w:rPr>
    </w:pPr>
    <w:r>
      <w:rPr>
        <w:b/>
        <w:color w:val="365F91" w:themeColor="accent1" w:themeShade="BF"/>
        <w:sz w:val="36"/>
        <w:szCs w:val="36"/>
      </w:rPr>
      <w:t xml:space="preserve">Indicação de </w:t>
    </w:r>
  </w:p>
  <w:p w14:paraId="07326E20" w14:textId="0A621E6F" w:rsidR="00FB6749" w:rsidRDefault="00E54FE4" w:rsidP="00E54FE4">
    <w:pPr>
      <w:pStyle w:val="Cabealho"/>
      <w:jc w:val="right"/>
      <w:rPr>
        <w:b/>
        <w:color w:val="365F91" w:themeColor="accent1" w:themeShade="BF"/>
        <w:sz w:val="36"/>
        <w:szCs w:val="36"/>
      </w:rPr>
    </w:pPr>
    <w:r>
      <w:rPr>
        <w:b/>
        <w:color w:val="365F91" w:themeColor="accent1" w:themeShade="BF"/>
        <w:sz w:val="36"/>
        <w:szCs w:val="36"/>
      </w:rPr>
      <w:t>BANCA DE TESE</w:t>
    </w:r>
  </w:p>
  <w:p w14:paraId="713647F0" w14:textId="77777777" w:rsidR="00CA1FED" w:rsidRDefault="00CA1FED" w:rsidP="00E54FE4">
    <w:pPr>
      <w:pStyle w:val="Cabealho"/>
      <w:jc w:val="right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07"/>
    <w:rsid w:val="0010251B"/>
    <w:rsid w:val="00131860"/>
    <w:rsid w:val="00140B07"/>
    <w:rsid w:val="00167A94"/>
    <w:rsid w:val="00176A28"/>
    <w:rsid w:val="001D788F"/>
    <w:rsid w:val="001E5810"/>
    <w:rsid w:val="001F0491"/>
    <w:rsid w:val="002477AC"/>
    <w:rsid w:val="00266B38"/>
    <w:rsid w:val="002B2269"/>
    <w:rsid w:val="0031414A"/>
    <w:rsid w:val="003C4038"/>
    <w:rsid w:val="003D15B5"/>
    <w:rsid w:val="003D2E6F"/>
    <w:rsid w:val="003D5DD8"/>
    <w:rsid w:val="003E3D2C"/>
    <w:rsid w:val="003F627B"/>
    <w:rsid w:val="00447F3E"/>
    <w:rsid w:val="00490BA2"/>
    <w:rsid w:val="004B4131"/>
    <w:rsid w:val="00511A64"/>
    <w:rsid w:val="005252D8"/>
    <w:rsid w:val="00531B67"/>
    <w:rsid w:val="00541F85"/>
    <w:rsid w:val="00563949"/>
    <w:rsid w:val="00580E6C"/>
    <w:rsid w:val="005A28E6"/>
    <w:rsid w:val="005A7734"/>
    <w:rsid w:val="005E088F"/>
    <w:rsid w:val="00610FA9"/>
    <w:rsid w:val="00615EC1"/>
    <w:rsid w:val="00640A44"/>
    <w:rsid w:val="00662908"/>
    <w:rsid w:val="006937F1"/>
    <w:rsid w:val="006D247F"/>
    <w:rsid w:val="006D38E2"/>
    <w:rsid w:val="00731B45"/>
    <w:rsid w:val="00733045"/>
    <w:rsid w:val="00743AB4"/>
    <w:rsid w:val="00746F90"/>
    <w:rsid w:val="007739F9"/>
    <w:rsid w:val="00790205"/>
    <w:rsid w:val="007E0702"/>
    <w:rsid w:val="00811535"/>
    <w:rsid w:val="008A1F1D"/>
    <w:rsid w:val="008C63A3"/>
    <w:rsid w:val="00992D7D"/>
    <w:rsid w:val="009976F7"/>
    <w:rsid w:val="009B7E07"/>
    <w:rsid w:val="009D583C"/>
    <w:rsid w:val="00A560C2"/>
    <w:rsid w:val="00A83B9B"/>
    <w:rsid w:val="00B101D5"/>
    <w:rsid w:val="00B424A2"/>
    <w:rsid w:val="00B833CC"/>
    <w:rsid w:val="00B85A82"/>
    <w:rsid w:val="00C04E8E"/>
    <w:rsid w:val="00C20644"/>
    <w:rsid w:val="00CA1FED"/>
    <w:rsid w:val="00CB44D7"/>
    <w:rsid w:val="00D16B4C"/>
    <w:rsid w:val="00D57154"/>
    <w:rsid w:val="00DC1F92"/>
    <w:rsid w:val="00E37A17"/>
    <w:rsid w:val="00E54FE4"/>
    <w:rsid w:val="00E86A81"/>
    <w:rsid w:val="00EF7D21"/>
    <w:rsid w:val="00F11AC8"/>
    <w:rsid w:val="00F27681"/>
    <w:rsid w:val="00F537CA"/>
    <w:rsid w:val="00F67D43"/>
    <w:rsid w:val="00F72082"/>
    <w:rsid w:val="00F82291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4AB98"/>
  <w15:docId w15:val="{46A7E72F-84EE-4FC8-9EEB-00EBD2A1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B9B"/>
  </w:style>
  <w:style w:type="paragraph" w:styleId="Rodap">
    <w:name w:val="footer"/>
    <w:basedOn w:val="Normal"/>
    <w:link w:val="RodapChar"/>
    <w:uiPriority w:val="99"/>
    <w:unhideWhenUsed/>
    <w:rsid w:val="00A83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B9B"/>
  </w:style>
  <w:style w:type="paragraph" w:styleId="Textodebalo">
    <w:name w:val="Balloon Text"/>
    <w:basedOn w:val="Normal"/>
    <w:link w:val="TextodebaloChar"/>
    <w:uiPriority w:val="99"/>
    <w:semiHidden/>
    <w:unhideWhenUsed/>
    <w:rsid w:val="00A8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B9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1F049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F049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F049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615E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5E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A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26EB-9C65-4224-A2BE-AE3D5005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6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Paulo Cristaldo</cp:lastModifiedBy>
  <cp:revision>20</cp:revision>
  <cp:lastPrinted>2024-05-26T10:15:00Z</cp:lastPrinted>
  <dcterms:created xsi:type="dcterms:W3CDTF">2024-05-24T14:24:00Z</dcterms:created>
  <dcterms:modified xsi:type="dcterms:W3CDTF">2025-10-27T13:06:00Z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1f708e955b4d894fbaefd04fb92c712580b407521f70d74a7e01499cac703d62</vt:lpwstr>
  </property>
</Properties>
</file>